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6C" w:rsidRPr="00F056FC" w:rsidRDefault="00F056FC" w:rsidP="00F056FC">
      <w:pPr>
        <w:jc w:val="center"/>
        <w:rPr>
          <w:b/>
          <w:sz w:val="28"/>
          <w:szCs w:val="28"/>
        </w:rPr>
      </w:pPr>
      <w:r w:rsidRPr="00F056FC">
        <w:rPr>
          <w:b/>
          <w:sz w:val="28"/>
          <w:szCs w:val="28"/>
        </w:rPr>
        <w:t xml:space="preserve">Brainstorming: Culture &amp; </w:t>
      </w:r>
      <w:proofErr w:type="gramStart"/>
      <w:r w:rsidRPr="00F056FC">
        <w:rPr>
          <w:b/>
          <w:sz w:val="28"/>
          <w:szCs w:val="28"/>
        </w:rPr>
        <w:t>The</w:t>
      </w:r>
      <w:proofErr w:type="gramEnd"/>
      <w:r w:rsidRPr="00F056FC">
        <w:rPr>
          <w:b/>
          <w:sz w:val="28"/>
          <w:szCs w:val="28"/>
        </w:rPr>
        <w:t xml:space="preserve"> Rules of the Game</w:t>
      </w:r>
    </w:p>
    <w:p w:rsidR="00F056FC" w:rsidRPr="00F056FC" w:rsidRDefault="00F056FC">
      <w:pPr>
        <w:rPr>
          <w:rFonts w:asciiTheme="majorHAnsi" w:hAnsiTheme="majorHAnsi"/>
          <w:i/>
          <w:sz w:val="24"/>
          <w:szCs w:val="24"/>
        </w:rPr>
      </w:pPr>
      <w:r w:rsidRPr="00F056FC">
        <w:rPr>
          <w:rFonts w:asciiTheme="majorHAnsi" w:hAnsiTheme="majorHAnsi"/>
          <w:i/>
          <w:sz w:val="24"/>
          <w:szCs w:val="24"/>
        </w:rPr>
        <w:t>Directions: The purpose of this worksheet is to help you brainstorm some ideas for creating your game piece. Think about the experiences you’ve had so far, and answer the questions to help formulate the some ideas!</w:t>
      </w:r>
    </w:p>
    <w:p w:rsidR="00F056FC" w:rsidRPr="00F056FC" w:rsidRDefault="00F056FC" w:rsidP="00F056FC">
      <w:pPr>
        <w:spacing w:after="0" w:line="240" w:lineRule="auto"/>
        <w:rPr>
          <w:rFonts w:asciiTheme="majorHAnsi" w:eastAsia="Times New Roman" w:hAnsiTheme="majorHAnsi" w:cs="Times New Roman"/>
          <w:color w:val="000000" w:themeColor="text1"/>
          <w:sz w:val="24"/>
          <w:szCs w:val="24"/>
        </w:rPr>
      </w:pPr>
      <w:r w:rsidRPr="00F056FC">
        <w:rPr>
          <w:rFonts w:asciiTheme="majorHAnsi" w:eastAsia="Times New Roman" w:hAnsiTheme="majorHAnsi" w:cs="Times New Roman"/>
          <w:color w:val="000000" w:themeColor="text1"/>
          <w:sz w:val="24"/>
          <w:szCs w:val="24"/>
        </w:rPr>
        <w:t>Culture Definition: noun</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roofErr w:type="gramStart"/>
      <w:r w:rsidRPr="00F056FC">
        <w:rPr>
          <w:rFonts w:asciiTheme="majorHAnsi" w:eastAsia="Times New Roman" w:hAnsiTheme="majorHAnsi" w:cs="Times New Roman"/>
          <w:color w:val="000000" w:themeColor="text1"/>
          <w:sz w:val="24"/>
          <w:szCs w:val="24"/>
        </w:rPr>
        <w:t>1.the</w:t>
      </w:r>
      <w:proofErr w:type="gramEnd"/>
      <w:r w:rsidRPr="00F056FC">
        <w:rPr>
          <w:rFonts w:asciiTheme="majorHAnsi" w:eastAsia="Times New Roman" w:hAnsiTheme="majorHAnsi" w:cs="Times New Roman"/>
          <w:color w:val="000000" w:themeColor="text1"/>
          <w:sz w:val="24"/>
          <w:szCs w:val="24"/>
        </w:rPr>
        <w:t> quality in a person or society that arises from a concern for what isregarded as excellent in arts, letters, manners, scholarly pursuits, etc.</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roofErr w:type="gramStart"/>
      <w:r w:rsidRPr="00F056FC">
        <w:rPr>
          <w:rFonts w:asciiTheme="majorHAnsi" w:eastAsia="Times New Roman" w:hAnsiTheme="majorHAnsi" w:cs="Times New Roman"/>
          <w:color w:val="000000" w:themeColor="text1"/>
          <w:sz w:val="24"/>
          <w:szCs w:val="24"/>
        </w:rPr>
        <w:t>2.that</w:t>
      </w:r>
      <w:proofErr w:type="gramEnd"/>
      <w:r w:rsidRPr="00F056FC">
        <w:rPr>
          <w:rFonts w:asciiTheme="majorHAnsi" w:eastAsia="Times New Roman" w:hAnsiTheme="majorHAnsi" w:cs="Times New Roman"/>
          <w:color w:val="000000" w:themeColor="text1"/>
          <w:sz w:val="24"/>
          <w:szCs w:val="24"/>
        </w:rPr>
        <w:t> which is excellent in the arts, manners, etc.</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roofErr w:type="gramStart"/>
      <w:r w:rsidRPr="00F056FC">
        <w:rPr>
          <w:rFonts w:asciiTheme="majorHAnsi" w:eastAsia="Times New Roman" w:hAnsiTheme="majorHAnsi" w:cs="Times New Roman"/>
          <w:color w:val="000000" w:themeColor="text1"/>
          <w:sz w:val="24"/>
          <w:szCs w:val="24"/>
        </w:rPr>
        <w:t>3.development</w:t>
      </w:r>
      <w:proofErr w:type="gramEnd"/>
      <w:r w:rsidRPr="00F056FC">
        <w:rPr>
          <w:rFonts w:asciiTheme="majorHAnsi" w:eastAsia="Times New Roman" w:hAnsiTheme="majorHAnsi" w:cs="Times New Roman"/>
          <w:color w:val="000000" w:themeColor="text1"/>
          <w:sz w:val="24"/>
          <w:szCs w:val="24"/>
        </w:rPr>
        <w:t> or improvement of the mind by education or training.</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roofErr w:type="gramStart"/>
      <w:r w:rsidRPr="00F056FC">
        <w:rPr>
          <w:rFonts w:asciiTheme="majorHAnsi" w:eastAsia="Times New Roman" w:hAnsiTheme="majorHAnsi" w:cs="Times New Roman"/>
          <w:color w:val="000000" w:themeColor="text1"/>
          <w:sz w:val="24"/>
          <w:szCs w:val="24"/>
        </w:rPr>
        <w:t>4.the</w:t>
      </w:r>
      <w:proofErr w:type="gramEnd"/>
      <w:r w:rsidRPr="00F056FC">
        <w:rPr>
          <w:rFonts w:asciiTheme="majorHAnsi" w:eastAsia="Times New Roman" w:hAnsiTheme="majorHAnsi" w:cs="Times New Roman"/>
          <w:color w:val="000000" w:themeColor="text1"/>
          <w:sz w:val="24"/>
          <w:szCs w:val="24"/>
        </w:rPr>
        <w:t> behaviors and beliefs characteristic of a particular social, ethnic, or age group:</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roofErr w:type="gramStart"/>
      <w:r w:rsidRPr="00F056FC">
        <w:rPr>
          <w:rFonts w:asciiTheme="majorHAnsi" w:eastAsia="Times New Roman" w:hAnsiTheme="majorHAnsi" w:cs="Times New Roman"/>
          <w:i/>
          <w:iCs/>
          <w:color w:val="000000" w:themeColor="text1"/>
          <w:sz w:val="24"/>
          <w:szCs w:val="24"/>
        </w:rPr>
        <w:t>the</w:t>
      </w:r>
      <w:proofErr w:type="gramEnd"/>
      <w:r w:rsidRPr="00F056FC">
        <w:rPr>
          <w:rFonts w:asciiTheme="majorHAnsi" w:eastAsia="Times New Roman" w:hAnsiTheme="majorHAnsi" w:cs="Times New Roman"/>
          <w:i/>
          <w:iCs/>
          <w:color w:val="000000" w:themeColor="text1"/>
          <w:sz w:val="24"/>
          <w:szCs w:val="24"/>
        </w:rPr>
        <w:t> youth culture; the drug culture.</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roofErr w:type="gramStart"/>
      <w:r w:rsidRPr="00F056FC">
        <w:rPr>
          <w:rFonts w:asciiTheme="majorHAnsi" w:eastAsia="Times New Roman" w:hAnsiTheme="majorHAnsi" w:cs="Times New Roman"/>
          <w:color w:val="000000" w:themeColor="text1"/>
          <w:sz w:val="24"/>
          <w:szCs w:val="24"/>
        </w:rPr>
        <w:t>5.</w:t>
      </w:r>
      <w:r w:rsidRPr="00F056FC">
        <w:rPr>
          <w:rFonts w:asciiTheme="majorHAnsi" w:eastAsia="Times New Roman" w:hAnsiTheme="majorHAnsi" w:cs="Times New Roman"/>
          <w:i/>
          <w:iCs/>
          <w:color w:val="000000" w:themeColor="text1"/>
          <w:sz w:val="24"/>
          <w:szCs w:val="24"/>
        </w:rPr>
        <w:t>Anthropology</w:t>
      </w:r>
      <w:proofErr w:type="gramEnd"/>
      <w:r w:rsidRPr="00F056FC">
        <w:rPr>
          <w:rFonts w:asciiTheme="majorHAnsi" w:eastAsia="Times New Roman" w:hAnsiTheme="majorHAnsi" w:cs="Times New Roman"/>
          <w:i/>
          <w:iCs/>
          <w:color w:val="000000" w:themeColor="text1"/>
          <w:sz w:val="24"/>
          <w:szCs w:val="24"/>
        </w:rPr>
        <w:t>. </w:t>
      </w:r>
      <w:proofErr w:type="gramStart"/>
      <w:r w:rsidRPr="00F056FC">
        <w:rPr>
          <w:rFonts w:asciiTheme="majorHAnsi" w:eastAsia="Times New Roman" w:hAnsiTheme="majorHAnsi" w:cs="Times New Roman"/>
          <w:color w:val="000000" w:themeColor="text1"/>
          <w:sz w:val="24"/>
          <w:szCs w:val="24"/>
        </w:rPr>
        <w:t>the</w:t>
      </w:r>
      <w:proofErr w:type="gramEnd"/>
      <w:r w:rsidRPr="00F056FC">
        <w:rPr>
          <w:rFonts w:asciiTheme="majorHAnsi" w:eastAsia="Times New Roman" w:hAnsiTheme="majorHAnsi" w:cs="Times New Roman"/>
          <w:color w:val="000000" w:themeColor="text1"/>
          <w:sz w:val="24"/>
          <w:szCs w:val="24"/>
        </w:rPr>
        <w:t> sum total of ways of living built up by a group ofhuman beings and transmitted from one generation to another.</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r w:rsidRPr="00F056FC">
        <w:rPr>
          <w:rFonts w:asciiTheme="majorHAnsi" w:eastAsia="Times New Roman" w:hAnsiTheme="majorHAnsi" w:cs="Times New Roman"/>
          <w:color w:val="000000" w:themeColor="text1"/>
          <w:sz w:val="24"/>
          <w:szCs w:val="24"/>
        </w:rPr>
        <w:t>Some Examples:</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r w:rsidRPr="00F056FC">
        <w:rPr>
          <w:rFonts w:asciiTheme="majorHAnsi" w:eastAsia="Times New Roman" w:hAnsiTheme="majorHAnsi" w:cs="Times New Roman"/>
          <w:b/>
          <w:color w:val="000000" w:themeColor="text1"/>
          <w:sz w:val="24"/>
          <w:szCs w:val="24"/>
        </w:rPr>
        <w:t>Gender</w:t>
      </w:r>
      <w:r w:rsidRPr="00F056FC">
        <w:rPr>
          <w:rFonts w:asciiTheme="majorHAnsi" w:eastAsia="Times New Roman" w:hAnsiTheme="majorHAnsi" w:cs="Times New Roman"/>
          <w:color w:val="000000" w:themeColor="text1"/>
          <w:sz w:val="24"/>
          <w:szCs w:val="24"/>
        </w:rPr>
        <w:t xml:space="preserve"> (Male, Female, Other Identification, etc.)</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r w:rsidRPr="00F056FC">
        <w:rPr>
          <w:rFonts w:asciiTheme="majorHAnsi" w:eastAsia="Times New Roman" w:hAnsiTheme="majorHAnsi" w:cs="Times New Roman"/>
          <w:b/>
          <w:color w:val="000000" w:themeColor="text1"/>
          <w:sz w:val="24"/>
          <w:szCs w:val="24"/>
        </w:rPr>
        <w:t>Ethnicity</w:t>
      </w:r>
      <w:r w:rsidRPr="00F056FC">
        <w:rPr>
          <w:rFonts w:asciiTheme="majorHAnsi" w:eastAsia="Times New Roman" w:hAnsiTheme="majorHAnsi" w:cs="Times New Roman"/>
          <w:color w:val="000000" w:themeColor="text1"/>
          <w:sz w:val="24"/>
          <w:szCs w:val="24"/>
        </w:rPr>
        <w:t xml:space="preserve"> (Chinese-American, Black, Pakistani, African-American, Dominican, </w:t>
      </w:r>
      <w:proofErr w:type="spellStart"/>
      <w:r w:rsidRPr="00F056FC">
        <w:rPr>
          <w:rFonts w:asciiTheme="majorHAnsi" w:eastAsia="Times New Roman" w:hAnsiTheme="majorHAnsi" w:cs="Times New Roman"/>
          <w:color w:val="000000" w:themeColor="text1"/>
          <w:sz w:val="24"/>
          <w:szCs w:val="24"/>
        </w:rPr>
        <w:t>Aerican</w:t>
      </w:r>
      <w:proofErr w:type="spellEnd"/>
      <w:r w:rsidRPr="00F056FC">
        <w:rPr>
          <w:rFonts w:asciiTheme="majorHAnsi" w:eastAsia="Times New Roman" w:hAnsiTheme="majorHAnsi" w:cs="Times New Roman"/>
          <w:color w:val="000000" w:themeColor="text1"/>
          <w:sz w:val="24"/>
          <w:szCs w:val="24"/>
        </w:rPr>
        <w:t>-Indian, etc)</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roofErr w:type="gramStart"/>
      <w:r w:rsidRPr="00F056FC">
        <w:rPr>
          <w:rFonts w:asciiTheme="majorHAnsi" w:eastAsia="Times New Roman" w:hAnsiTheme="majorHAnsi" w:cs="Times New Roman"/>
          <w:b/>
          <w:color w:val="000000" w:themeColor="text1"/>
          <w:sz w:val="24"/>
          <w:szCs w:val="24"/>
        </w:rPr>
        <w:t>Religious Affiliation</w:t>
      </w:r>
      <w:r w:rsidRPr="00F056FC">
        <w:rPr>
          <w:rFonts w:asciiTheme="majorHAnsi" w:eastAsia="Times New Roman" w:hAnsiTheme="majorHAnsi" w:cs="Times New Roman"/>
          <w:color w:val="000000" w:themeColor="text1"/>
          <w:sz w:val="24"/>
          <w:szCs w:val="24"/>
        </w:rPr>
        <w:t xml:space="preserve"> (Muslim, atheist, Christian, Jewish, agnostic, Hindu, etc.)</w:t>
      </w:r>
      <w:proofErr w:type="gramEnd"/>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r w:rsidRPr="00F056FC">
        <w:rPr>
          <w:rFonts w:asciiTheme="majorHAnsi" w:eastAsia="Times New Roman" w:hAnsiTheme="majorHAnsi" w:cs="Times New Roman"/>
          <w:b/>
          <w:color w:val="000000" w:themeColor="text1"/>
          <w:sz w:val="24"/>
          <w:szCs w:val="24"/>
        </w:rPr>
        <w:t>Interest-Based</w:t>
      </w:r>
      <w:r w:rsidRPr="00F056FC">
        <w:rPr>
          <w:rFonts w:asciiTheme="majorHAnsi" w:eastAsia="Times New Roman" w:hAnsiTheme="majorHAnsi" w:cs="Times New Roman"/>
          <w:color w:val="000000" w:themeColor="text1"/>
          <w:sz w:val="24"/>
          <w:szCs w:val="24"/>
        </w:rPr>
        <w:t xml:space="preserve"> (soccer player, video </w:t>
      </w:r>
      <w:proofErr w:type="spellStart"/>
      <w:r w:rsidRPr="00F056FC">
        <w:rPr>
          <w:rFonts w:asciiTheme="majorHAnsi" w:eastAsia="Times New Roman" w:hAnsiTheme="majorHAnsi" w:cs="Times New Roman"/>
          <w:color w:val="000000" w:themeColor="text1"/>
          <w:sz w:val="24"/>
          <w:szCs w:val="24"/>
        </w:rPr>
        <w:t>gamer</w:t>
      </w:r>
      <w:proofErr w:type="spellEnd"/>
      <w:r w:rsidRPr="00F056FC">
        <w:rPr>
          <w:rFonts w:asciiTheme="majorHAnsi" w:eastAsia="Times New Roman" w:hAnsiTheme="majorHAnsi" w:cs="Times New Roman"/>
          <w:color w:val="000000" w:themeColor="text1"/>
          <w:sz w:val="24"/>
          <w:szCs w:val="24"/>
        </w:rPr>
        <w:t>, Anime enthusiast photographer, musician, etc)</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proofErr w:type="gramStart"/>
      <w:r w:rsidRPr="00F056FC">
        <w:rPr>
          <w:rFonts w:asciiTheme="majorHAnsi" w:eastAsia="Times New Roman" w:hAnsiTheme="majorHAnsi" w:cs="Times New Roman"/>
          <w:b/>
          <w:color w:val="000000" w:themeColor="text1"/>
          <w:sz w:val="24"/>
          <w:szCs w:val="24"/>
        </w:rPr>
        <w:t>Politics-Based</w:t>
      </w:r>
      <w:r w:rsidRPr="00F056FC">
        <w:rPr>
          <w:rFonts w:asciiTheme="majorHAnsi" w:eastAsia="Times New Roman" w:hAnsiTheme="majorHAnsi" w:cs="Times New Roman"/>
          <w:color w:val="000000" w:themeColor="text1"/>
          <w:sz w:val="24"/>
          <w:szCs w:val="24"/>
        </w:rPr>
        <w:t xml:space="preserve"> (Republican, Democrat, Independent, liberal, conservative, progressive, etc.)</w:t>
      </w:r>
      <w:proofErr w:type="gramEnd"/>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r w:rsidRPr="00F056FC">
        <w:rPr>
          <w:rFonts w:asciiTheme="majorHAnsi" w:eastAsia="Times New Roman" w:hAnsiTheme="majorHAnsi" w:cs="Times New Roman"/>
          <w:b/>
          <w:color w:val="000000" w:themeColor="text1"/>
          <w:sz w:val="24"/>
          <w:szCs w:val="24"/>
        </w:rPr>
        <w:t>Geographic</w:t>
      </w:r>
      <w:r w:rsidRPr="00F056FC">
        <w:rPr>
          <w:rFonts w:asciiTheme="majorHAnsi" w:eastAsia="Times New Roman" w:hAnsiTheme="majorHAnsi" w:cs="Times New Roman"/>
          <w:color w:val="000000" w:themeColor="text1"/>
          <w:sz w:val="24"/>
          <w:szCs w:val="24"/>
        </w:rPr>
        <w:t xml:space="preserve"> (Northerner, Southerner, Californian, </w:t>
      </w:r>
      <w:proofErr w:type="spellStart"/>
      <w:r w:rsidRPr="00F056FC">
        <w:rPr>
          <w:rFonts w:asciiTheme="majorHAnsi" w:eastAsia="Times New Roman" w:hAnsiTheme="majorHAnsi" w:cs="Times New Roman"/>
          <w:color w:val="000000" w:themeColor="text1"/>
          <w:sz w:val="24"/>
          <w:szCs w:val="24"/>
        </w:rPr>
        <w:t>Pitssburgher</w:t>
      </w:r>
      <w:proofErr w:type="spellEnd"/>
      <w:r w:rsidRPr="00F056FC">
        <w:rPr>
          <w:rFonts w:asciiTheme="majorHAnsi" w:eastAsia="Times New Roman" w:hAnsiTheme="majorHAnsi" w:cs="Times New Roman"/>
          <w:color w:val="000000" w:themeColor="text1"/>
          <w:sz w:val="24"/>
          <w:szCs w:val="24"/>
        </w:rPr>
        <w:t>)</w:t>
      </w:r>
    </w:p>
    <w:p w:rsidR="00F056FC" w:rsidRPr="00F056FC" w:rsidRDefault="00F056FC" w:rsidP="00F056FC">
      <w:pPr>
        <w:shd w:val="clear" w:color="auto" w:fill="FFFFFF"/>
        <w:spacing w:after="0" w:line="368" w:lineRule="atLeast"/>
        <w:rPr>
          <w:rFonts w:asciiTheme="majorHAnsi" w:eastAsia="Times New Roman" w:hAnsiTheme="majorHAnsi" w:cs="Times New Roman"/>
          <w:color w:val="000000" w:themeColor="text1"/>
          <w:sz w:val="24"/>
          <w:szCs w:val="24"/>
        </w:rPr>
      </w:pPr>
      <w:r w:rsidRPr="00F056FC">
        <w:rPr>
          <w:rFonts w:asciiTheme="majorHAnsi" w:eastAsia="Times New Roman" w:hAnsiTheme="majorHAnsi" w:cs="Times New Roman"/>
          <w:b/>
          <w:color w:val="000000" w:themeColor="text1"/>
          <w:sz w:val="24"/>
          <w:szCs w:val="24"/>
        </w:rPr>
        <w:t>School-Based</w:t>
      </w:r>
      <w:r w:rsidRPr="00F056FC">
        <w:rPr>
          <w:rFonts w:asciiTheme="majorHAnsi" w:eastAsia="Times New Roman" w:hAnsiTheme="majorHAnsi" w:cs="Times New Roman"/>
          <w:color w:val="000000" w:themeColor="text1"/>
          <w:sz w:val="24"/>
          <w:szCs w:val="24"/>
        </w:rPr>
        <w:t xml:space="preserve"> (sports groups, social groups, friend groups)</w:t>
      </w:r>
    </w:p>
    <w:p w:rsidR="00F056FC" w:rsidRPr="00F056FC" w:rsidRDefault="00F056FC">
      <w:pPr>
        <w:rPr>
          <w:rFonts w:asciiTheme="majorHAnsi" w:hAnsiTheme="majorHAnsi"/>
          <w:i/>
          <w:sz w:val="24"/>
          <w:szCs w:val="24"/>
        </w:rPr>
      </w:pPr>
    </w:p>
    <w:p w:rsidR="00F056FC" w:rsidRDefault="00F056FC">
      <w:pPr>
        <w:rPr>
          <w:rFonts w:asciiTheme="majorHAnsi" w:hAnsiTheme="majorHAnsi"/>
          <w:sz w:val="24"/>
          <w:szCs w:val="24"/>
        </w:rPr>
      </w:pPr>
    </w:p>
    <w:p w:rsidR="00F056FC" w:rsidRDefault="00F056FC">
      <w:pPr>
        <w:rPr>
          <w:rFonts w:asciiTheme="majorHAnsi" w:hAnsiTheme="majorHAnsi"/>
          <w:sz w:val="24"/>
          <w:szCs w:val="24"/>
        </w:rPr>
      </w:pPr>
    </w:p>
    <w:p w:rsidR="00F056FC" w:rsidRDefault="00F056FC">
      <w:pPr>
        <w:rPr>
          <w:rFonts w:asciiTheme="majorHAnsi" w:hAnsiTheme="majorHAnsi"/>
          <w:sz w:val="24"/>
          <w:szCs w:val="24"/>
        </w:rPr>
      </w:pPr>
    </w:p>
    <w:p w:rsidR="00F056FC" w:rsidRDefault="00F056FC">
      <w:pPr>
        <w:rPr>
          <w:rFonts w:asciiTheme="majorHAnsi" w:hAnsiTheme="majorHAnsi"/>
          <w:sz w:val="24"/>
          <w:szCs w:val="24"/>
        </w:rPr>
      </w:pPr>
    </w:p>
    <w:p w:rsidR="00F056FC" w:rsidRPr="00F056FC" w:rsidRDefault="00F056FC">
      <w:pPr>
        <w:rPr>
          <w:rFonts w:asciiTheme="majorHAnsi" w:hAnsiTheme="majorHAnsi"/>
          <w:sz w:val="24"/>
          <w:szCs w:val="24"/>
        </w:rPr>
      </w:pPr>
    </w:p>
    <w:p w:rsidR="00F056FC" w:rsidRPr="00F056FC" w:rsidRDefault="00F056FC" w:rsidP="00F056FC">
      <w:pPr>
        <w:pStyle w:val="ListParagraph"/>
        <w:numPr>
          <w:ilvl w:val="0"/>
          <w:numId w:val="1"/>
        </w:numPr>
        <w:rPr>
          <w:rFonts w:asciiTheme="majorHAnsi" w:hAnsiTheme="majorHAnsi"/>
          <w:sz w:val="24"/>
          <w:szCs w:val="24"/>
        </w:rPr>
      </w:pPr>
      <w:r w:rsidRPr="00F056FC">
        <w:rPr>
          <w:rFonts w:asciiTheme="majorHAnsi" w:hAnsiTheme="majorHAnsi"/>
          <w:sz w:val="24"/>
          <w:szCs w:val="24"/>
        </w:rPr>
        <w:lastRenderedPageBreak/>
        <w:t>What are some cultures from which you belong? Make a list – but leave room to write next to each one. Use the definition from above as a guide if you feel stuck.</w:t>
      </w: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rPr>
          <w:rFonts w:asciiTheme="majorHAnsi" w:hAnsiTheme="majorHAnsi"/>
          <w:sz w:val="24"/>
          <w:szCs w:val="24"/>
        </w:rPr>
      </w:pPr>
    </w:p>
    <w:p w:rsidR="00F056FC" w:rsidRPr="00F056FC" w:rsidRDefault="00F056FC" w:rsidP="00F056FC">
      <w:pPr>
        <w:pStyle w:val="ListParagraph"/>
        <w:numPr>
          <w:ilvl w:val="0"/>
          <w:numId w:val="1"/>
        </w:numPr>
        <w:rPr>
          <w:rFonts w:asciiTheme="majorHAnsi" w:hAnsiTheme="majorHAnsi"/>
          <w:sz w:val="24"/>
          <w:szCs w:val="24"/>
        </w:rPr>
      </w:pPr>
      <w:r w:rsidRPr="00F056FC">
        <w:rPr>
          <w:rFonts w:asciiTheme="majorHAnsi" w:hAnsiTheme="majorHAnsi"/>
          <w:sz w:val="24"/>
          <w:szCs w:val="24"/>
        </w:rPr>
        <w:t>What “rules” or expectations exist for these cultures? Write these rules next to your list in chapter 1 – or, if you need space, use another sheet of paper.</w:t>
      </w:r>
    </w:p>
    <w:p w:rsidR="00F056FC" w:rsidRPr="00F056FC" w:rsidRDefault="00F056FC" w:rsidP="00F056FC">
      <w:pPr>
        <w:rPr>
          <w:rFonts w:asciiTheme="majorHAnsi" w:hAnsiTheme="majorHAnsi"/>
          <w:sz w:val="24"/>
          <w:szCs w:val="24"/>
        </w:rPr>
      </w:pPr>
    </w:p>
    <w:p w:rsidR="00F056FC" w:rsidRPr="00F056FC" w:rsidRDefault="00F056FC" w:rsidP="00F056FC">
      <w:pPr>
        <w:rPr>
          <w:rFonts w:asciiTheme="majorHAnsi" w:hAnsiTheme="majorHAnsi"/>
          <w:sz w:val="24"/>
          <w:szCs w:val="24"/>
        </w:rPr>
      </w:pPr>
    </w:p>
    <w:p w:rsidR="00F056FC" w:rsidRPr="00F056FC" w:rsidRDefault="00F056FC" w:rsidP="00F056FC">
      <w:pPr>
        <w:pStyle w:val="ListParagraph"/>
        <w:numPr>
          <w:ilvl w:val="0"/>
          <w:numId w:val="1"/>
        </w:numPr>
        <w:rPr>
          <w:rFonts w:asciiTheme="majorHAnsi" w:hAnsiTheme="majorHAnsi"/>
          <w:sz w:val="24"/>
          <w:szCs w:val="24"/>
        </w:rPr>
      </w:pPr>
      <w:r w:rsidRPr="00F056FC">
        <w:rPr>
          <w:rFonts w:asciiTheme="majorHAnsi" w:hAnsiTheme="majorHAnsi"/>
          <w:sz w:val="24"/>
          <w:szCs w:val="24"/>
        </w:rPr>
        <w:t>What “benefits” does one receive by being a part of these cultures?</w:t>
      </w:r>
    </w:p>
    <w:p w:rsidR="00F056FC" w:rsidRPr="00F056FC" w:rsidRDefault="00F056FC" w:rsidP="00F056FC">
      <w:pPr>
        <w:rPr>
          <w:rFonts w:asciiTheme="majorHAnsi" w:hAnsiTheme="majorHAnsi"/>
          <w:sz w:val="24"/>
          <w:szCs w:val="24"/>
        </w:rPr>
      </w:pPr>
    </w:p>
    <w:p w:rsidR="00F056FC" w:rsidRPr="00F056FC" w:rsidRDefault="00F056FC" w:rsidP="00F056FC">
      <w:pPr>
        <w:rPr>
          <w:rFonts w:asciiTheme="majorHAnsi" w:hAnsiTheme="majorHAnsi"/>
          <w:sz w:val="24"/>
          <w:szCs w:val="24"/>
        </w:rPr>
      </w:pPr>
    </w:p>
    <w:p w:rsidR="00F056FC" w:rsidRPr="00F056FC" w:rsidRDefault="00F056FC" w:rsidP="00F056FC">
      <w:pPr>
        <w:pStyle w:val="ListParagraph"/>
        <w:numPr>
          <w:ilvl w:val="0"/>
          <w:numId w:val="1"/>
        </w:numPr>
        <w:rPr>
          <w:rFonts w:asciiTheme="majorHAnsi" w:hAnsiTheme="majorHAnsi"/>
          <w:sz w:val="24"/>
          <w:szCs w:val="24"/>
        </w:rPr>
      </w:pPr>
      <w:r w:rsidRPr="00F056FC">
        <w:rPr>
          <w:rFonts w:asciiTheme="majorHAnsi" w:hAnsiTheme="majorHAnsi"/>
          <w:sz w:val="24"/>
          <w:szCs w:val="24"/>
        </w:rPr>
        <w:t>What “obstacles” does one receive by being a part of these cultures?</w:t>
      </w:r>
    </w:p>
    <w:p w:rsidR="00F056FC" w:rsidRPr="00F056FC" w:rsidRDefault="00F056FC" w:rsidP="00F056FC">
      <w:pPr>
        <w:rPr>
          <w:rFonts w:asciiTheme="majorHAnsi" w:hAnsiTheme="majorHAnsi"/>
          <w:sz w:val="24"/>
          <w:szCs w:val="24"/>
        </w:rPr>
      </w:pPr>
    </w:p>
    <w:p w:rsidR="00F056FC" w:rsidRPr="00F056FC" w:rsidRDefault="00F056FC" w:rsidP="00F056FC">
      <w:pPr>
        <w:rPr>
          <w:rFonts w:asciiTheme="majorHAnsi" w:hAnsiTheme="majorHAnsi"/>
          <w:sz w:val="24"/>
          <w:szCs w:val="24"/>
        </w:rPr>
      </w:pPr>
    </w:p>
    <w:p w:rsidR="00F056FC" w:rsidRPr="00F056FC" w:rsidRDefault="00F056FC" w:rsidP="00F056FC">
      <w:pPr>
        <w:rPr>
          <w:rFonts w:asciiTheme="majorHAnsi" w:hAnsiTheme="majorHAnsi"/>
          <w:sz w:val="24"/>
          <w:szCs w:val="24"/>
        </w:rPr>
      </w:pPr>
    </w:p>
    <w:p w:rsidR="00F056FC" w:rsidRPr="00F056FC" w:rsidRDefault="00F056FC" w:rsidP="00F056FC">
      <w:pPr>
        <w:pStyle w:val="ListParagraph"/>
        <w:numPr>
          <w:ilvl w:val="0"/>
          <w:numId w:val="1"/>
        </w:numPr>
        <w:rPr>
          <w:rFonts w:asciiTheme="majorHAnsi" w:hAnsiTheme="majorHAnsi"/>
          <w:sz w:val="24"/>
          <w:szCs w:val="24"/>
        </w:rPr>
      </w:pPr>
      <w:r w:rsidRPr="00F056FC">
        <w:rPr>
          <w:rFonts w:asciiTheme="majorHAnsi" w:hAnsiTheme="majorHAnsi"/>
          <w:sz w:val="24"/>
          <w:szCs w:val="24"/>
        </w:rPr>
        <w:t>Begin thinking about your “game piece” – what cultures have you described that you think you might want to use? You can combine several of the cultures if you like. Also – you can use a culture that you would like to explore for this project even if it is one that you DO NOT identify with.</w:t>
      </w:r>
    </w:p>
    <w:p w:rsidR="00F056FC" w:rsidRPr="00F056FC" w:rsidRDefault="00F056FC" w:rsidP="00F056FC">
      <w:pPr>
        <w:pStyle w:val="ListParagraph"/>
        <w:rPr>
          <w:rFonts w:asciiTheme="majorHAnsi" w:hAnsiTheme="majorHAnsi"/>
          <w:sz w:val="24"/>
          <w:szCs w:val="24"/>
        </w:rPr>
      </w:pPr>
      <w:r w:rsidRPr="00F056FC">
        <w:rPr>
          <w:rFonts w:asciiTheme="majorHAnsi" w:hAnsiTheme="majorHAnsi"/>
          <w:sz w:val="24"/>
          <w:szCs w:val="24"/>
        </w:rPr>
        <w:t>What cultures will you use for this project?</w:t>
      </w:r>
    </w:p>
    <w:p w:rsidR="00F056FC" w:rsidRPr="00F056FC" w:rsidRDefault="00F056FC" w:rsidP="00F056FC">
      <w:pPr>
        <w:rPr>
          <w:rFonts w:asciiTheme="majorHAnsi" w:hAnsiTheme="majorHAnsi"/>
          <w:sz w:val="24"/>
          <w:szCs w:val="24"/>
        </w:rPr>
      </w:pPr>
    </w:p>
    <w:p w:rsidR="00F056FC" w:rsidRPr="00F056FC" w:rsidRDefault="00F056FC" w:rsidP="00F056FC">
      <w:pPr>
        <w:pStyle w:val="ListParagraph"/>
        <w:numPr>
          <w:ilvl w:val="0"/>
          <w:numId w:val="1"/>
        </w:numPr>
        <w:rPr>
          <w:rFonts w:asciiTheme="majorHAnsi" w:hAnsiTheme="majorHAnsi"/>
          <w:sz w:val="24"/>
          <w:szCs w:val="24"/>
        </w:rPr>
      </w:pPr>
      <w:r w:rsidRPr="00F056FC">
        <w:rPr>
          <w:rFonts w:asciiTheme="majorHAnsi" w:hAnsiTheme="majorHAnsi"/>
          <w:sz w:val="24"/>
          <w:szCs w:val="24"/>
        </w:rPr>
        <w:t>Draw and/or list some ideas for what your game piece will look like, and what it will “do” (in an imaginary game). Use extra paper if you need it.</w:t>
      </w:r>
    </w:p>
    <w:sectPr w:rsidR="00F056FC" w:rsidRPr="00F056FC" w:rsidSect="004D5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B781C"/>
    <w:multiLevelType w:val="hybridMultilevel"/>
    <w:tmpl w:val="8C60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56FC"/>
    <w:rsid w:val="004D53C7"/>
    <w:rsid w:val="00EB4D97"/>
    <w:rsid w:val="00EC22ED"/>
    <w:rsid w:val="00F05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FC"/>
    <w:pPr>
      <w:ind w:left="720"/>
      <w:contextualSpacing/>
    </w:pPr>
  </w:style>
  <w:style w:type="character" w:customStyle="1" w:styleId="oneclick-link">
    <w:name w:val="oneclick-link"/>
    <w:basedOn w:val="DefaultParagraphFont"/>
    <w:rsid w:val="00F056FC"/>
  </w:style>
  <w:style w:type="character" w:customStyle="1" w:styleId="apple-converted-space">
    <w:name w:val="apple-converted-space"/>
    <w:basedOn w:val="DefaultParagraphFont"/>
    <w:rsid w:val="00F056FC"/>
  </w:style>
</w:styles>
</file>

<file path=word/webSettings.xml><?xml version="1.0" encoding="utf-8"?>
<w:webSettings xmlns:r="http://schemas.openxmlformats.org/officeDocument/2006/relationships" xmlns:w="http://schemas.openxmlformats.org/wordprocessingml/2006/main">
  <w:divs>
    <w:div w:id="1986200136">
      <w:bodyDiv w:val="1"/>
      <w:marLeft w:val="0"/>
      <w:marRight w:val="0"/>
      <w:marTop w:val="0"/>
      <w:marBottom w:val="0"/>
      <w:divBdr>
        <w:top w:val="none" w:sz="0" w:space="0" w:color="auto"/>
        <w:left w:val="none" w:sz="0" w:space="0" w:color="auto"/>
        <w:bottom w:val="none" w:sz="0" w:space="0" w:color="auto"/>
        <w:right w:val="none" w:sz="0" w:space="0" w:color="auto"/>
      </w:divBdr>
      <w:divsChild>
        <w:div w:id="1233151556">
          <w:marLeft w:val="0"/>
          <w:marRight w:val="0"/>
          <w:marTop w:val="0"/>
          <w:marBottom w:val="0"/>
          <w:divBdr>
            <w:top w:val="none" w:sz="0" w:space="0" w:color="auto"/>
            <w:left w:val="none" w:sz="0" w:space="0" w:color="auto"/>
            <w:bottom w:val="none" w:sz="0" w:space="0" w:color="auto"/>
            <w:right w:val="none" w:sz="0" w:space="0" w:color="auto"/>
          </w:divBdr>
          <w:divsChild>
            <w:div w:id="1869369875">
              <w:marLeft w:val="0"/>
              <w:marRight w:val="0"/>
              <w:marTop w:val="0"/>
              <w:marBottom w:val="0"/>
              <w:divBdr>
                <w:top w:val="none" w:sz="0" w:space="0" w:color="auto"/>
                <w:left w:val="none" w:sz="0" w:space="0" w:color="auto"/>
                <w:bottom w:val="none" w:sz="0" w:space="0" w:color="auto"/>
                <w:right w:val="none" w:sz="0" w:space="0" w:color="auto"/>
              </w:divBdr>
            </w:div>
          </w:divsChild>
        </w:div>
        <w:div w:id="1696692439">
          <w:marLeft w:val="0"/>
          <w:marRight w:val="0"/>
          <w:marTop w:val="0"/>
          <w:marBottom w:val="0"/>
          <w:divBdr>
            <w:top w:val="none" w:sz="0" w:space="0" w:color="auto"/>
            <w:left w:val="none" w:sz="0" w:space="0" w:color="auto"/>
            <w:bottom w:val="none" w:sz="0" w:space="0" w:color="auto"/>
            <w:right w:val="none" w:sz="0" w:space="0" w:color="auto"/>
          </w:divBdr>
          <w:divsChild>
            <w:div w:id="1508208590">
              <w:marLeft w:val="0"/>
              <w:marRight w:val="0"/>
              <w:marTop w:val="0"/>
              <w:marBottom w:val="0"/>
              <w:divBdr>
                <w:top w:val="none" w:sz="0" w:space="0" w:color="auto"/>
                <w:left w:val="none" w:sz="0" w:space="0" w:color="auto"/>
                <w:bottom w:val="none" w:sz="0" w:space="0" w:color="auto"/>
                <w:right w:val="none" w:sz="0" w:space="0" w:color="auto"/>
              </w:divBdr>
            </w:div>
          </w:divsChild>
        </w:div>
        <w:div w:id="493453067">
          <w:marLeft w:val="0"/>
          <w:marRight w:val="0"/>
          <w:marTop w:val="0"/>
          <w:marBottom w:val="0"/>
          <w:divBdr>
            <w:top w:val="none" w:sz="0" w:space="0" w:color="auto"/>
            <w:left w:val="none" w:sz="0" w:space="0" w:color="auto"/>
            <w:bottom w:val="none" w:sz="0" w:space="0" w:color="auto"/>
            <w:right w:val="none" w:sz="0" w:space="0" w:color="auto"/>
          </w:divBdr>
          <w:divsChild>
            <w:div w:id="1374429754">
              <w:marLeft w:val="0"/>
              <w:marRight w:val="0"/>
              <w:marTop w:val="0"/>
              <w:marBottom w:val="0"/>
              <w:divBdr>
                <w:top w:val="none" w:sz="0" w:space="0" w:color="auto"/>
                <w:left w:val="none" w:sz="0" w:space="0" w:color="auto"/>
                <w:bottom w:val="none" w:sz="0" w:space="0" w:color="auto"/>
                <w:right w:val="none" w:sz="0" w:space="0" w:color="auto"/>
              </w:divBdr>
              <w:divsChild>
                <w:div w:id="20812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8592">
          <w:marLeft w:val="0"/>
          <w:marRight w:val="0"/>
          <w:marTop w:val="0"/>
          <w:marBottom w:val="0"/>
          <w:divBdr>
            <w:top w:val="none" w:sz="0" w:space="0" w:color="auto"/>
            <w:left w:val="none" w:sz="0" w:space="0" w:color="auto"/>
            <w:bottom w:val="none" w:sz="0" w:space="0" w:color="auto"/>
            <w:right w:val="none" w:sz="0" w:space="0" w:color="auto"/>
          </w:divBdr>
          <w:divsChild>
            <w:div w:id="1964535726">
              <w:marLeft w:val="0"/>
              <w:marRight w:val="0"/>
              <w:marTop w:val="0"/>
              <w:marBottom w:val="0"/>
              <w:divBdr>
                <w:top w:val="none" w:sz="0" w:space="0" w:color="auto"/>
                <w:left w:val="none" w:sz="0" w:space="0" w:color="auto"/>
                <w:bottom w:val="none" w:sz="0" w:space="0" w:color="auto"/>
                <w:right w:val="none" w:sz="0" w:space="0" w:color="auto"/>
              </w:divBdr>
            </w:div>
          </w:divsChild>
        </w:div>
        <w:div w:id="662970121">
          <w:marLeft w:val="0"/>
          <w:marRight w:val="0"/>
          <w:marTop w:val="0"/>
          <w:marBottom w:val="0"/>
          <w:divBdr>
            <w:top w:val="none" w:sz="0" w:space="0" w:color="auto"/>
            <w:left w:val="none" w:sz="0" w:space="0" w:color="auto"/>
            <w:bottom w:val="none" w:sz="0" w:space="0" w:color="auto"/>
            <w:right w:val="none" w:sz="0" w:space="0" w:color="auto"/>
          </w:divBdr>
          <w:divsChild>
            <w:div w:id="1940411696">
              <w:marLeft w:val="0"/>
              <w:marRight w:val="0"/>
              <w:marTop w:val="0"/>
              <w:marBottom w:val="0"/>
              <w:divBdr>
                <w:top w:val="none" w:sz="0" w:space="0" w:color="auto"/>
                <w:left w:val="none" w:sz="0" w:space="0" w:color="auto"/>
                <w:bottom w:val="none" w:sz="0" w:space="0" w:color="auto"/>
                <w:right w:val="none" w:sz="0" w:space="0" w:color="auto"/>
              </w:divBdr>
              <w:divsChild>
                <w:div w:id="166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2">
          <w:marLeft w:val="0"/>
          <w:marRight w:val="0"/>
          <w:marTop w:val="0"/>
          <w:marBottom w:val="0"/>
          <w:divBdr>
            <w:top w:val="none" w:sz="0" w:space="0" w:color="auto"/>
            <w:left w:val="none" w:sz="0" w:space="0" w:color="auto"/>
            <w:bottom w:val="none" w:sz="0" w:space="0" w:color="auto"/>
            <w:right w:val="none" w:sz="0" w:space="0" w:color="auto"/>
          </w:divBdr>
          <w:divsChild>
            <w:div w:id="53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347</Words>
  <Characters>1980</Characters>
  <Application>Microsoft Office Word</Application>
  <DocSecurity>0</DocSecurity>
  <Lines>16</Lines>
  <Paragraphs>4</Paragraphs>
  <ScaleCrop>false</ScaleCrop>
  <Company>JCISD</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2015-09-02T21:06:00Z</dcterms:created>
  <dcterms:modified xsi:type="dcterms:W3CDTF">2015-09-02T21:26:00Z</dcterms:modified>
</cp:coreProperties>
</file>